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jpeg" ContentType="image/jpeg"/>
  <Override PartName="/word/media/image1.jpeg" ContentType="image/jpeg"/>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Titolo1"/>
        <w:jc w:val="center"/>
        <w:rPr/>
      </w:pPr>
      <w:r>
        <w:rPr>
          <w:spacing w:val="0"/>
        </w:rPr>
        <w:t>PUNTO BLU PORTONOVO, APERTO TUTTI I GIORNI A PARTIRE DAL PRIMO GIUGNO</w:t>
      </w:r>
    </w:p>
    <w:p>
      <w:pPr>
        <w:pStyle w:val="Corpodeltesto"/>
        <w:spacing w:before="273" w:after="0"/>
        <w:rPr>
          <w:b/>
          <w:b/>
        </w:rPr>
      </w:pPr>
      <w:r>
        <w:rPr>
          <w:b/>
        </w:rPr>
      </w:r>
    </w:p>
    <w:p>
      <w:pPr>
        <w:pStyle w:val="Corpodeltesto"/>
        <w:spacing w:before="273" w:after="0"/>
        <w:rPr>
          <w:rFonts w:ascii="Arial" w:hAnsi="Arial"/>
          <w:b w:val="false"/>
          <w:b w:val="false"/>
          <w:bCs w:val="false"/>
        </w:rPr>
      </w:pPr>
      <w:r>
        <w:rPr>
          <w:b w:val="false"/>
          <w:bCs w:val="false"/>
        </w:rPr>
        <w:t>Affidato dal Servizio Turismo del Comune di Ancona all’Associazione Riviera del Conero, il Punto Blu – IAT della piazzetta di Portonovo aprirà il prossimo primo giugno a servizio dei turisti della Baia. Questi gli orari:</w:t>
      </w:r>
    </w:p>
    <w:p>
      <w:pPr>
        <w:pStyle w:val="Corpodeltesto"/>
        <w:spacing w:before="273" w:after="0"/>
        <w:rPr>
          <w:sz w:val="24"/>
          <w:szCs w:val="24"/>
        </w:rPr>
      </w:pPr>
      <w:r>
        <w:rPr>
          <w:b w:val="false"/>
          <w:bCs w:val="false"/>
          <w:sz w:val="24"/>
          <w:szCs w:val="24"/>
        </w:rPr>
        <w:t xml:space="preserve"> </w:t>
      </w:r>
      <w:r>
        <w:rPr>
          <w:b w:val="false"/>
          <w:bCs w:val="false"/>
          <w:i w:val="false"/>
          <w:caps w:val="false"/>
          <w:smallCaps w:val="false"/>
          <w:color w:val="242424"/>
          <w:spacing w:val="0"/>
          <w:sz w:val="24"/>
          <w:szCs w:val="24"/>
        </w:rPr>
        <w:t>dal 01/06 al 30/09</w:t>
      </w:r>
    </w:p>
    <w:p>
      <w:pPr>
        <w:pStyle w:val="Normal"/>
        <w:widowControl/>
        <w:spacing w:before="0" w:after="0"/>
        <w:ind w:left="0" w:right="0" w:hanging="0"/>
        <w:rPr>
          <w:sz w:val="24"/>
          <w:szCs w:val="24"/>
        </w:rPr>
      </w:pPr>
      <w:r>
        <w:rPr>
          <w:b w:val="false"/>
          <w:bCs w:val="false"/>
          <w:i w:val="false"/>
          <w:caps w:val="false"/>
          <w:smallCaps w:val="false"/>
          <w:color w:val="242424"/>
          <w:spacing w:val="0"/>
          <w:sz w:val="24"/>
          <w:szCs w:val="24"/>
        </w:rPr>
        <w:t>- orario: dalle 09.00 alle 18.00 tutti i giorni con tre addetti al front office</w:t>
      </w:r>
    </w:p>
    <w:p>
      <w:pPr>
        <w:pStyle w:val="Corpodeltesto"/>
        <w:spacing w:before="1" w:after="0"/>
        <w:ind w:left="140" w:right="0" w:hanging="0"/>
        <w:jc w:val="both"/>
        <w:rPr>
          <w:rFonts w:ascii="Arial" w:hAnsi="Arial"/>
        </w:rPr>
      </w:pPr>
      <w:r>
        <w:rPr/>
      </w:r>
    </w:p>
    <w:p>
      <w:pPr>
        <w:pStyle w:val="Corpodeltesto"/>
        <w:spacing w:before="1" w:after="0"/>
        <w:ind w:left="140" w:right="0" w:hanging="0"/>
        <w:jc w:val="both"/>
        <w:rPr>
          <w:rFonts w:ascii="Arial" w:hAnsi="Arial"/>
        </w:rPr>
      </w:pPr>
      <w:r>
        <w:rPr/>
        <w:t xml:space="preserve">L’ufficio è destinato a fornire informazioni ai visitatori della Baia ma anche a suggerire/favorire la visita del capoluogo regionale. Oltre a ciò, sulla base dei parametri indicati dalla FEE per l’ottenimento della Bandiera blu svolge anche funzioni informative legate all’istruttoria BB.    </w:t>
      </w:r>
    </w:p>
    <w:p>
      <w:pPr>
        <w:pStyle w:val="Corpodeltesto"/>
        <w:spacing w:before="1" w:after="0"/>
        <w:ind w:left="140" w:right="0" w:hanging="0"/>
        <w:jc w:val="both"/>
        <w:rPr/>
      </w:pPr>
      <w:r>
        <w:rPr/>
      </w:r>
    </w:p>
    <w:p>
      <w:pPr>
        <w:pStyle w:val="Corpodeltesto"/>
        <w:spacing w:before="1" w:after="0"/>
        <w:ind w:left="140" w:right="0" w:hanging="0"/>
        <w:jc w:val="both"/>
        <w:rPr/>
      </w:pPr>
      <w:r>
        <w:rPr/>
        <w:t>Qualche elemento relativo alle attività svolte la scorsa stagione 2025: la maggiore concentrazione di presenze si è verificata nel primo</w:t>
      </w:r>
      <w:r>
        <w:rPr>
          <w:spacing w:val="0"/>
        </w:rPr>
        <w:t xml:space="preserve"> </w:t>
      </w:r>
      <w:r>
        <w:rPr/>
        <w:t>mese</w:t>
      </w:r>
      <w:r>
        <w:rPr>
          <w:spacing w:val="0"/>
        </w:rPr>
        <w:t xml:space="preserve"> </w:t>
      </w:r>
      <w:r>
        <w:rPr/>
        <w:t>di</w:t>
      </w:r>
      <w:r>
        <w:rPr>
          <w:spacing w:val="0"/>
        </w:rPr>
        <w:t xml:space="preserve"> </w:t>
      </w:r>
      <w:r>
        <w:rPr/>
        <w:t>giugno,</w:t>
      </w:r>
      <w:r>
        <w:rPr>
          <w:spacing w:val="0"/>
        </w:rPr>
        <w:t xml:space="preserve"> </w:t>
      </w:r>
      <w:r>
        <w:rPr/>
        <w:t>in</w:t>
      </w:r>
      <w:r>
        <w:rPr>
          <w:spacing w:val="0"/>
        </w:rPr>
        <w:t xml:space="preserve"> </w:t>
      </w:r>
      <w:r>
        <w:rPr/>
        <w:t>modo</w:t>
      </w:r>
      <w:r>
        <w:rPr>
          <w:spacing w:val="0"/>
        </w:rPr>
        <w:t xml:space="preserve"> </w:t>
      </w:r>
      <w:r>
        <w:rPr/>
        <w:t>particolare</w:t>
      </w:r>
      <w:r>
        <w:rPr>
          <w:spacing w:val="0"/>
        </w:rPr>
        <w:t xml:space="preserve"> </w:t>
      </w:r>
      <w:r>
        <w:rPr/>
        <w:t>nei</w:t>
      </w:r>
      <w:r>
        <w:rPr>
          <w:spacing w:val="0"/>
        </w:rPr>
        <w:t xml:space="preserve"> </w:t>
      </w:r>
      <w:r>
        <w:rPr/>
        <w:t>weekend</w:t>
      </w:r>
      <w:r>
        <w:rPr>
          <w:spacing w:val="0"/>
        </w:rPr>
        <w:t xml:space="preserve"> </w:t>
      </w:r>
      <w:r>
        <w:rPr/>
        <w:t>poi</w:t>
      </w:r>
      <w:r>
        <w:rPr>
          <w:spacing w:val="0"/>
        </w:rPr>
        <w:t xml:space="preserve"> </w:t>
      </w:r>
      <w:r>
        <w:rPr/>
        <w:t>come</w:t>
      </w:r>
      <w:r>
        <w:rPr>
          <w:spacing w:val="0"/>
        </w:rPr>
        <w:t xml:space="preserve"> </w:t>
      </w:r>
      <w:r>
        <w:rPr/>
        <w:t>tutti</w:t>
      </w:r>
      <w:r>
        <w:rPr>
          <w:spacing w:val="0"/>
        </w:rPr>
        <w:t xml:space="preserve"> </w:t>
      </w:r>
      <w:r>
        <w:rPr/>
        <w:t>gli</w:t>
      </w:r>
      <w:r>
        <w:rPr>
          <w:spacing w:val="0"/>
        </w:rPr>
        <w:t xml:space="preserve"> </w:t>
      </w:r>
      <w:r>
        <w:rPr/>
        <w:t>anni</w:t>
      </w:r>
      <w:r>
        <w:rPr>
          <w:spacing w:val="0"/>
        </w:rPr>
        <w:t xml:space="preserve"> </w:t>
      </w:r>
      <w:r>
        <w:rPr/>
        <w:t>c'è</w:t>
      </w:r>
      <w:r>
        <w:rPr>
          <w:spacing w:val="0"/>
        </w:rPr>
        <w:t xml:space="preserve"> </w:t>
      </w:r>
      <w:r>
        <w:rPr/>
        <w:t>stata</w:t>
      </w:r>
      <w:r>
        <w:rPr>
          <w:spacing w:val="0"/>
        </w:rPr>
        <w:t xml:space="preserve"> </w:t>
      </w:r>
      <w:r>
        <w:rPr/>
        <w:t>una crescita di turisti sia italiani che stranieri soprattutto alla fine del mese di luglio e a cavallo delle due settimane centrali del mese di agosto, quelle che comprendono il 15, ferragosto, dove oltre ai turisti, abbiamo assistito come sempre ad una forte presenza anche degli abitanti della zona e dei comuni limitrofi della regione quali Cingoli, Macerata, Pesaro, ma anche di città fuori regione confinanti o poco lontane, come Foligno, Perugia, Forlì</w:t>
      </w:r>
      <w:r>
        <w:rPr>
          <w:spacing w:val="40"/>
        </w:rPr>
        <w:t xml:space="preserve"> </w:t>
      </w:r>
      <w:r>
        <w:rPr/>
        <w:t>Cesena, Rimini e Riccione, per citarne alcune.</w:t>
      </w:r>
    </w:p>
    <w:p>
      <w:pPr>
        <w:pStyle w:val="Corpodeltesto"/>
        <w:rPr/>
      </w:pPr>
      <w:r>
        <w:rPr/>
      </w:r>
    </w:p>
    <w:p>
      <w:pPr>
        <w:pStyle w:val="Corpodeltesto"/>
        <w:ind w:left="140" w:right="1" w:hanging="0"/>
        <w:jc w:val="both"/>
        <w:rPr/>
      </w:pPr>
      <w:r>
        <w:rPr/>
        <w:t>Per quanto riguarda le regioni più presenti c'è stata come sempre una buona parte di</w:t>
      </w:r>
      <w:r>
        <w:rPr>
          <w:spacing w:val="40"/>
        </w:rPr>
        <w:t xml:space="preserve"> </w:t>
      </w:r>
      <w:r>
        <w:rPr/>
        <w:t>turisti lombardi, veneti, toscani ma anche altri in crescita come friulani, emiliani e in meno quantità segnaliamo trentini e piemontesi, abruzzesi e sud Italia in genere. Sul fronte stranieri c'è stata una conferma rispetto alla scorsa stagione di statunitensi e si sono confermati sempre numerosi austriaci, tedeschi, olandesi, ma ci sono state anche presenze</w:t>
      </w:r>
      <w:r>
        <w:rPr>
          <w:spacing w:val="0"/>
        </w:rPr>
        <w:t xml:space="preserve"> </w:t>
      </w:r>
      <w:r>
        <w:rPr/>
        <w:t>provenienti</w:t>
      </w:r>
      <w:r>
        <w:rPr>
          <w:spacing w:val="0"/>
        </w:rPr>
        <w:t xml:space="preserve"> </w:t>
      </w:r>
      <w:r>
        <w:rPr/>
        <w:t>dalla</w:t>
      </w:r>
      <w:r>
        <w:rPr>
          <w:spacing w:val="0"/>
        </w:rPr>
        <w:t xml:space="preserve"> </w:t>
      </w:r>
      <w:r>
        <w:rPr/>
        <w:t>Spagna,</w:t>
      </w:r>
      <w:r>
        <w:rPr>
          <w:spacing w:val="0"/>
        </w:rPr>
        <w:t xml:space="preserve"> </w:t>
      </w:r>
      <w:r>
        <w:rPr/>
        <w:t>Argentina</w:t>
      </w:r>
      <w:r>
        <w:rPr>
          <w:spacing w:val="0"/>
        </w:rPr>
        <w:t xml:space="preserve"> </w:t>
      </w:r>
      <w:r>
        <w:rPr/>
        <w:t>e</w:t>
      </w:r>
      <w:r>
        <w:rPr>
          <w:spacing w:val="0"/>
        </w:rPr>
        <w:t xml:space="preserve"> </w:t>
      </w:r>
      <w:r>
        <w:rPr/>
        <w:t>in</w:t>
      </w:r>
      <w:r>
        <w:rPr>
          <w:spacing w:val="0"/>
        </w:rPr>
        <w:t xml:space="preserve"> </w:t>
      </w:r>
      <w:r>
        <w:rPr/>
        <w:t>minor</w:t>
      </w:r>
      <w:r>
        <w:rPr>
          <w:spacing w:val="0"/>
        </w:rPr>
        <w:t xml:space="preserve"> </w:t>
      </w:r>
      <w:r>
        <w:rPr/>
        <w:t>quantità</w:t>
      </w:r>
      <w:r>
        <w:rPr>
          <w:spacing w:val="0"/>
        </w:rPr>
        <w:t xml:space="preserve"> </w:t>
      </w:r>
      <w:r>
        <w:rPr/>
        <w:t>dal</w:t>
      </w:r>
      <w:r>
        <w:rPr>
          <w:spacing w:val="0"/>
        </w:rPr>
        <w:t xml:space="preserve"> </w:t>
      </w:r>
      <w:r>
        <w:rPr/>
        <w:t>centro</w:t>
      </w:r>
      <w:r>
        <w:rPr>
          <w:spacing w:val="0"/>
        </w:rPr>
        <w:t xml:space="preserve"> </w:t>
      </w:r>
      <w:r>
        <w:rPr/>
        <w:t>America,</w:t>
      </w:r>
      <w:r>
        <w:rPr>
          <w:spacing w:val="0"/>
        </w:rPr>
        <w:t xml:space="preserve"> </w:t>
      </w:r>
      <w:r>
        <w:rPr/>
        <w:t>dalla Russia, dall'Ucraina e anche dall'India e dal lontano oriente come Giappone e Cina.</w:t>
      </w:r>
    </w:p>
    <w:p>
      <w:pPr>
        <w:pStyle w:val="Corpodeltesto"/>
        <w:rPr/>
      </w:pPr>
      <w:r>
        <w:rPr/>
      </w:r>
    </w:p>
    <w:p>
      <w:pPr>
        <w:pStyle w:val="Corpodeltesto"/>
        <w:ind w:left="140" w:right="1" w:hanging="0"/>
        <w:jc w:val="both"/>
        <w:rPr/>
      </w:pPr>
      <w:r>
        <w:rPr/>
        <w:t>Il mese di settembre a sorpresa è stato un ottimo mese dal punto di vista climatico e questo ha favorito un afflusso maggiore rispetto allo scorso anno di presenze per lo più straniere sul territorio della Riviera del Conero in generale con picchi paragonabili al precedente mese di agosto nei giorni più caldi in tutti i sensi in particolar modo di austriaci, tedeschi, olandesi, croati ed europei del nord est in generale.</w:t>
      </w:r>
    </w:p>
    <w:p>
      <w:pPr>
        <w:pStyle w:val="Corpodeltesto"/>
        <w:rPr/>
      </w:pPr>
      <w:r>
        <w:rPr/>
      </w:r>
    </w:p>
    <w:p>
      <w:pPr>
        <w:pStyle w:val="Corpodeltesto"/>
        <w:ind w:left="140" w:right="1" w:hanging="0"/>
        <w:jc w:val="both"/>
        <w:rPr/>
      </w:pPr>
      <w:r>
        <w:rPr/>
        <w:t>Per quanto riguarda le informazioni più richieste e i quesiti a cui siamo stati sottoposti con maggiore frequenza segnaliamo in ordine la necessità di trovare un posto macchina il più vicino</w:t>
      </w:r>
      <w:r>
        <w:rPr>
          <w:spacing w:val="0"/>
        </w:rPr>
        <w:t xml:space="preserve"> </w:t>
      </w:r>
      <w:r>
        <w:rPr/>
        <w:t>possibile</w:t>
      </w:r>
      <w:r>
        <w:rPr>
          <w:spacing w:val="0"/>
        </w:rPr>
        <w:t xml:space="preserve"> </w:t>
      </w:r>
      <w:r>
        <w:rPr/>
        <w:t>alle</w:t>
      </w:r>
      <w:r>
        <w:rPr>
          <w:spacing w:val="0"/>
        </w:rPr>
        <w:t xml:space="preserve"> </w:t>
      </w:r>
      <w:r>
        <w:rPr/>
        <w:t>spiagge,</w:t>
      </w:r>
      <w:r>
        <w:rPr>
          <w:spacing w:val="0"/>
        </w:rPr>
        <w:t xml:space="preserve"> </w:t>
      </w:r>
      <w:r>
        <w:rPr/>
        <w:t>la</w:t>
      </w:r>
      <w:r>
        <w:rPr>
          <w:spacing w:val="0"/>
        </w:rPr>
        <w:t xml:space="preserve"> </w:t>
      </w:r>
      <w:r>
        <w:rPr/>
        <w:t>possibilità</w:t>
      </w:r>
      <w:r>
        <w:rPr>
          <w:spacing w:val="0"/>
        </w:rPr>
        <w:t xml:space="preserve"> </w:t>
      </w:r>
      <w:r>
        <w:rPr/>
        <w:t>di</w:t>
      </w:r>
      <w:r>
        <w:rPr>
          <w:spacing w:val="0"/>
        </w:rPr>
        <w:t xml:space="preserve"> </w:t>
      </w:r>
      <w:r>
        <w:rPr/>
        <w:t>visitare</w:t>
      </w:r>
      <w:r>
        <w:rPr>
          <w:spacing w:val="0"/>
        </w:rPr>
        <w:t xml:space="preserve"> </w:t>
      </w:r>
      <w:r>
        <w:rPr/>
        <w:t>la</w:t>
      </w:r>
      <w:r>
        <w:rPr>
          <w:spacing w:val="0"/>
        </w:rPr>
        <w:t xml:space="preserve"> </w:t>
      </w:r>
      <w:r>
        <w:rPr/>
        <w:t>Chiesa</w:t>
      </w:r>
      <w:r>
        <w:rPr>
          <w:spacing w:val="0"/>
        </w:rPr>
        <w:t xml:space="preserve"> </w:t>
      </w:r>
      <w:r>
        <w:rPr/>
        <w:t>di</w:t>
      </w:r>
      <w:r>
        <w:rPr>
          <w:spacing w:val="0"/>
        </w:rPr>
        <w:t xml:space="preserve"> </w:t>
      </w:r>
      <w:r>
        <w:rPr/>
        <w:t>Santa</w:t>
      </w:r>
      <w:r>
        <w:rPr>
          <w:spacing w:val="0"/>
        </w:rPr>
        <w:t xml:space="preserve"> </w:t>
      </w:r>
      <w:r>
        <w:rPr/>
        <w:t>Maria,</w:t>
      </w:r>
      <w:r>
        <w:rPr>
          <w:spacing w:val="0"/>
        </w:rPr>
        <w:t xml:space="preserve"> </w:t>
      </w:r>
      <w:r>
        <w:rPr/>
        <w:t>la</w:t>
      </w:r>
      <w:r>
        <w:rPr>
          <w:spacing w:val="0"/>
        </w:rPr>
        <w:t xml:space="preserve"> </w:t>
      </w:r>
      <w:r>
        <w:rPr/>
        <w:t>possibilità di trovare un ristorante e un posto in spiaggia attrezzata e la possibilità di acquistare biglietti dell’autobus presso il nostro punto Iat o altrove (questo servizio a Portonovo è</w:t>
      </w:r>
      <w:r>
        <w:rPr>
          <w:spacing w:val="40"/>
        </w:rPr>
        <w:t xml:space="preserve"> </w:t>
      </w:r>
      <w:r>
        <w:rPr/>
        <w:t>stato ormai sospeso anni fa anche dal bar). Richieste minori sono state riguardo la possibilià di raggiungere la zona a monte a piedi tramite un sentiero pedonale, che attualmente non esiste, o tramite bicicletta attraverso una pista ciclabile, attualmente parziale ma che non parte da Portonovo e giunge fino a monte.</w:t>
      </w:r>
    </w:p>
    <w:p>
      <w:pPr>
        <w:pStyle w:val="Corpodeltesto"/>
        <w:spacing w:lineRule="exact" w:line="275" w:before="3" w:after="0"/>
        <w:ind w:left="140" w:right="0" w:hanging="0"/>
        <w:jc w:val="both"/>
        <w:rPr/>
      </w:pPr>
      <w:r>
        <w:rPr/>
        <w:t>Molti</w:t>
      </w:r>
      <w:r>
        <w:rPr>
          <w:spacing w:val="0"/>
        </w:rPr>
        <w:t xml:space="preserve"> </w:t>
      </w:r>
      <w:r>
        <w:rPr/>
        <w:t>altri</w:t>
      </w:r>
      <w:r>
        <w:rPr>
          <w:spacing w:val="0"/>
        </w:rPr>
        <w:t xml:space="preserve"> </w:t>
      </w:r>
      <w:r>
        <w:rPr/>
        <w:t>richiedevano</w:t>
      </w:r>
      <w:r>
        <w:rPr>
          <w:spacing w:val="0"/>
        </w:rPr>
        <w:t xml:space="preserve"> </w:t>
      </w:r>
      <w:r>
        <w:rPr/>
        <w:t>la</w:t>
      </w:r>
      <w:r>
        <w:rPr>
          <w:spacing w:val="0"/>
        </w:rPr>
        <w:t xml:space="preserve"> </w:t>
      </w:r>
      <w:r>
        <w:rPr/>
        <w:t>presenza</w:t>
      </w:r>
      <w:r>
        <w:rPr>
          <w:spacing w:val="0"/>
        </w:rPr>
        <w:t xml:space="preserve"> </w:t>
      </w:r>
      <w:r>
        <w:rPr/>
        <w:t>di</w:t>
      </w:r>
      <w:r>
        <w:rPr>
          <w:spacing w:val="0"/>
        </w:rPr>
        <w:t xml:space="preserve"> </w:t>
      </w:r>
      <w:r>
        <w:rPr/>
        <w:t>spiagge</w:t>
      </w:r>
      <w:r>
        <w:rPr>
          <w:spacing w:val="0"/>
        </w:rPr>
        <w:t xml:space="preserve"> </w:t>
      </w:r>
      <w:r>
        <w:rPr/>
        <w:t>libere</w:t>
      </w:r>
      <w:r>
        <w:rPr>
          <w:spacing w:val="0"/>
        </w:rPr>
        <w:t xml:space="preserve"> </w:t>
      </w:r>
      <w:r>
        <w:rPr/>
        <w:t>e</w:t>
      </w:r>
      <w:r>
        <w:rPr>
          <w:spacing w:val="0"/>
        </w:rPr>
        <w:t xml:space="preserve"> </w:t>
      </w:r>
      <w:r>
        <w:rPr/>
        <w:t>dove</w:t>
      </w:r>
      <w:r>
        <w:rPr>
          <w:spacing w:val="0"/>
        </w:rPr>
        <w:t xml:space="preserve"> </w:t>
      </w:r>
      <w:r>
        <w:rPr/>
        <w:t>poter</w:t>
      </w:r>
      <w:r>
        <w:rPr>
          <w:spacing w:val="0"/>
        </w:rPr>
        <w:t xml:space="preserve"> </w:t>
      </w:r>
      <w:r>
        <w:rPr/>
        <w:t>portare</w:t>
      </w:r>
      <w:r>
        <w:rPr>
          <w:spacing w:val="0"/>
        </w:rPr>
        <w:t xml:space="preserve"> </w:t>
      </w:r>
      <w:r>
        <w:rPr/>
        <w:t xml:space="preserve">il </w:t>
      </w:r>
      <w:r>
        <w:rPr>
          <w:spacing w:val="0"/>
        </w:rPr>
        <w:t>cane.</w:t>
      </w:r>
    </w:p>
    <w:p>
      <w:pPr>
        <w:pStyle w:val="Corpodeltesto"/>
        <w:spacing w:before="0" w:after="0"/>
        <w:ind w:left="140" w:right="1" w:hanging="0"/>
        <w:jc w:val="both"/>
        <w:rPr/>
      </w:pPr>
      <w:r>
        <w:rPr/>
        <w:t xml:space="preserve">Altre richieste meno frequenti sono state per l’affitto di canoe o piccole imbarcazioni per vedere la riviera o parte di essa, come le Due Sorelle, il collegamento di mezzi pubblici (autobus) tra Portonovo e Ancona e Portonovo e Sirolo, in particolare, (quest’anno </w:t>
      </w:r>
      <w:r>
        <w:rPr>
          <w:spacing w:val="0"/>
        </w:rPr>
        <w:t>sospeso).</w:t>
      </w:r>
    </w:p>
    <w:p>
      <w:pPr>
        <w:pStyle w:val="Corpodeltesto"/>
        <w:spacing w:before="0" w:after="0"/>
        <w:ind w:left="140" w:right="1" w:hanging="0"/>
        <w:jc w:val="both"/>
        <w:rPr/>
      </w:pPr>
      <w:r>
        <w:rPr/>
        <w:t>Sulla</w:t>
      </w:r>
      <w:r>
        <w:rPr>
          <w:spacing w:val="0"/>
        </w:rPr>
        <w:t xml:space="preserve"> </w:t>
      </w:r>
      <w:r>
        <w:rPr/>
        <w:t>mancata</w:t>
      </w:r>
      <w:r>
        <w:rPr>
          <w:spacing w:val="0"/>
        </w:rPr>
        <w:t xml:space="preserve"> </w:t>
      </w:r>
      <w:r>
        <w:rPr/>
        <w:t>presenza</w:t>
      </w:r>
      <w:r>
        <w:rPr>
          <w:spacing w:val="0"/>
        </w:rPr>
        <w:t xml:space="preserve"> </w:t>
      </w:r>
      <w:r>
        <w:rPr/>
        <w:t>di</w:t>
      </w:r>
      <w:r>
        <w:rPr>
          <w:spacing w:val="0"/>
        </w:rPr>
        <w:t xml:space="preserve"> </w:t>
      </w:r>
      <w:r>
        <w:rPr/>
        <w:t>spiagge</w:t>
      </w:r>
      <w:r>
        <w:rPr>
          <w:spacing w:val="0"/>
        </w:rPr>
        <w:t xml:space="preserve"> </w:t>
      </w:r>
      <w:r>
        <w:rPr/>
        <w:t>dedicate</w:t>
      </w:r>
      <w:r>
        <w:rPr>
          <w:spacing w:val="0"/>
        </w:rPr>
        <w:t xml:space="preserve"> </w:t>
      </w:r>
      <w:r>
        <w:rPr/>
        <w:t>ai</w:t>
      </w:r>
      <w:r>
        <w:rPr>
          <w:spacing w:val="0"/>
        </w:rPr>
        <w:t xml:space="preserve"> </w:t>
      </w:r>
      <w:r>
        <w:rPr/>
        <w:t>cani</w:t>
      </w:r>
      <w:r>
        <w:rPr>
          <w:spacing w:val="0"/>
        </w:rPr>
        <w:t xml:space="preserve"> </w:t>
      </w:r>
      <w:r>
        <w:rPr/>
        <w:t>alcuni</w:t>
      </w:r>
      <w:r>
        <w:rPr>
          <w:spacing w:val="0"/>
        </w:rPr>
        <w:t xml:space="preserve"> </w:t>
      </w:r>
      <w:r>
        <w:rPr/>
        <w:t>si</w:t>
      </w:r>
      <w:r>
        <w:rPr>
          <w:spacing w:val="0"/>
        </w:rPr>
        <w:t xml:space="preserve"> </w:t>
      </w:r>
      <w:r>
        <w:rPr/>
        <w:t>sono</w:t>
      </w:r>
      <w:r>
        <w:rPr>
          <w:spacing w:val="0"/>
        </w:rPr>
        <w:t xml:space="preserve"> </w:t>
      </w:r>
      <w:r>
        <w:rPr/>
        <w:t>lamentati</w:t>
      </w:r>
      <w:r>
        <w:rPr>
          <w:spacing w:val="0"/>
        </w:rPr>
        <w:t xml:space="preserve"> </w:t>
      </w:r>
      <w:r>
        <w:rPr/>
        <w:t>per</w:t>
      </w:r>
      <w:r>
        <w:rPr>
          <w:spacing w:val="0"/>
        </w:rPr>
        <w:t xml:space="preserve"> </w:t>
      </w:r>
      <w:r>
        <w:rPr/>
        <w:t>il</w:t>
      </w:r>
      <w:r>
        <w:rPr>
          <w:spacing w:val="0"/>
        </w:rPr>
        <w:t xml:space="preserve"> </w:t>
      </w:r>
      <w:r>
        <w:rPr/>
        <w:t>fatto</w:t>
      </w:r>
      <w:r>
        <w:rPr>
          <w:spacing w:val="0"/>
        </w:rPr>
        <w:t xml:space="preserve"> </w:t>
      </w:r>
      <w:r>
        <w:rPr/>
        <w:t>che non</w:t>
      </w:r>
      <w:r>
        <w:rPr>
          <w:spacing w:val="0"/>
        </w:rPr>
        <w:t xml:space="preserve"> </w:t>
      </w:r>
      <w:r>
        <w:rPr/>
        <w:t>ne</w:t>
      </w:r>
      <w:r>
        <w:rPr>
          <w:spacing w:val="0"/>
        </w:rPr>
        <w:t xml:space="preserve"> </w:t>
      </w:r>
      <w:r>
        <w:rPr/>
        <w:t>hanno</w:t>
      </w:r>
      <w:r>
        <w:rPr>
          <w:spacing w:val="0"/>
        </w:rPr>
        <w:t xml:space="preserve"> </w:t>
      </w:r>
      <w:r>
        <w:rPr/>
        <w:t>trovate</w:t>
      </w:r>
      <w:r>
        <w:rPr>
          <w:spacing w:val="0"/>
        </w:rPr>
        <w:t xml:space="preserve"> </w:t>
      </w:r>
      <w:r>
        <w:rPr/>
        <w:t>nella</w:t>
      </w:r>
      <w:r>
        <w:rPr>
          <w:spacing w:val="0"/>
        </w:rPr>
        <w:t xml:space="preserve"> </w:t>
      </w:r>
      <w:r>
        <w:rPr/>
        <w:t>zona,</w:t>
      </w:r>
      <w:r>
        <w:rPr>
          <w:spacing w:val="0"/>
        </w:rPr>
        <w:t xml:space="preserve"> </w:t>
      </w:r>
      <w:r>
        <w:rPr/>
        <w:t>altri</w:t>
      </w:r>
      <w:r>
        <w:rPr>
          <w:spacing w:val="0"/>
        </w:rPr>
        <w:t xml:space="preserve"> </w:t>
      </w:r>
      <w:r>
        <w:rPr/>
        <w:t>si</w:t>
      </w:r>
      <w:r>
        <w:rPr>
          <w:spacing w:val="0"/>
        </w:rPr>
        <w:t xml:space="preserve"> </w:t>
      </w:r>
      <w:r>
        <w:rPr/>
        <w:t>sono</w:t>
      </w:r>
      <w:r>
        <w:rPr>
          <w:spacing w:val="0"/>
        </w:rPr>
        <w:t xml:space="preserve"> </w:t>
      </w:r>
      <w:r>
        <w:rPr/>
        <w:t>lamentati</w:t>
      </w:r>
      <w:r>
        <w:rPr>
          <w:spacing w:val="0"/>
        </w:rPr>
        <w:t xml:space="preserve"> </w:t>
      </w:r>
      <w:r>
        <w:rPr/>
        <w:t>dei</w:t>
      </w:r>
      <w:r>
        <w:rPr>
          <w:spacing w:val="0"/>
        </w:rPr>
        <w:t xml:space="preserve"> </w:t>
      </w:r>
      <w:r>
        <w:rPr/>
        <w:t>prezzi</w:t>
      </w:r>
      <w:r>
        <w:rPr>
          <w:spacing w:val="0"/>
        </w:rPr>
        <w:t xml:space="preserve"> </w:t>
      </w:r>
      <w:r>
        <w:rPr/>
        <w:t>troppo</w:t>
      </w:r>
      <w:r>
        <w:rPr>
          <w:spacing w:val="0"/>
        </w:rPr>
        <w:t xml:space="preserve"> </w:t>
      </w:r>
      <w:r>
        <w:rPr/>
        <w:t>alti</w:t>
      </w:r>
      <w:r>
        <w:rPr>
          <w:spacing w:val="0"/>
        </w:rPr>
        <w:t xml:space="preserve"> </w:t>
      </w:r>
      <w:r>
        <w:rPr/>
        <w:t>per</w:t>
      </w:r>
      <w:r>
        <w:rPr>
          <w:spacing w:val="0"/>
        </w:rPr>
        <w:t xml:space="preserve"> </w:t>
      </w:r>
      <w:r>
        <w:rPr/>
        <w:t>quello</w:t>
      </w:r>
      <w:r>
        <w:rPr>
          <w:spacing w:val="0"/>
        </w:rPr>
        <w:t xml:space="preserve"> </w:t>
      </w:r>
      <w:r>
        <w:rPr/>
        <w:t xml:space="preserve">che concerne un lettino e un ombrellone, mentre molti si sono affidati alla navetta per poter accedere alle spiagge segnalando invece che è un ottimo servizio considerando che è anche gratuito e non capita così spesso altrove di trovare un servizio del genere se non a </w:t>
      </w:r>
      <w:r>
        <w:rPr>
          <w:spacing w:val="0"/>
        </w:rPr>
        <w:t>pagamento.</w:t>
      </w:r>
    </w:p>
    <w:p>
      <w:pPr>
        <w:pStyle w:val="Corpodeltesto"/>
        <w:spacing w:before="274" w:after="0"/>
        <w:ind w:left="140" w:right="1" w:hanging="0"/>
        <w:jc w:val="both"/>
        <w:rPr/>
      </w:pPr>
      <w:r>
        <w:rPr/>
        <w:t>Segnaliamo un'anomalia sulle coordinate google che portano le persone a Portonovo per intraprendere i sentieri del Conero, in quanto Poggio in linea d'aria è sia la frazione sopra che sotto a valle.</w:t>
      </w:r>
    </w:p>
    <w:p>
      <w:pPr>
        <w:pStyle w:val="Corpodeltesto"/>
        <w:rPr/>
      </w:pPr>
      <w:r>
        <w:rPr/>
      </w:r>
    </w:p>
    <w:p>
      <w:pPr>
        <w:pStyle w:val="Corpodeltesto"/>
        <w:ind w:left="140" w:right="1" w:hanging="0"/>
        <w:jc w:val="both"/>
        <w:rPr/>
      </w:pPr>
      <w:r>
        <w:rPr/>
        <w:t>Curiosità: molti arrivando a Portonovo credono di trovare un centro città con negozi e altro da vedere e visitare. Altri chiedono spiaggia di sabbia e altri ancora pensano che il Molo sia un attracco portuale per imbarcazioni anche di grandi dimensioni.</w:t>
      </w:r>
    </w:p>
    <w:p>
      <w:pPr>
        <w:pStyle w:val="Corpodeltesto"/>
        <w:rPr/>
      </w:pPr>
      <w:r>
        <w:rPr/>
      </w:r>
    </w:p>
    <w:p>
      <w:pPr>
        <w:pStyle w:val="Corpodeltesto"/>
        <w:spacing w:lineRule="auto" w:line="240"/>
        <w:ind w:left="140" w:right="1" w:hanging="0"/>
        <w:jc w:val="both"/>
        <w:rPr/>
      </w:pPr>
      <w:r>
        <w:rPr/>
        <w:t>Mi auguro che questa relazione possa essere utile ed esaustiva e di aiuto per migliorare e migliorarci in futuro.</w:t>
      </w:r>
    </w:p>
    <w:p>
      <w:pPr>
        <w:pStyle w:val="Corpodeltesto"/>
        <w:spacing w:before="270" w:after="0"/>
        <w:rPr/>
      </w:pPr>
      <w:r>
        <w:rPr/>
      </w:r>
    </w:p>
    <w:p>
      <w:pPr>
        <w:pStyle w:val="Titolo1"/>
        <w:ind w:left="140" w:right="0" w:hanging="0"/>
        <w:rPr/>
      </w:pPr>
      <w:r>
        <w:rPr/>
        <w:t>FLUSSI</w:t>
      </w:r>
      <w:r>
        <w:rPr>
          <w:spacing w:val="0"/>
        </w:rPr>
        <w:t xml:space="preserve"> </w:t>
      </w:r>
      <w:r>
        <w:rPr/>
        <w:t>TURISTICI</w:t>
      </w:r>
      <w:r>
        <w:rPr>
          <w:spacing w:val="0"/>
        </w:rPr>
        <w:t xml:space="preserve"> </w:t>
      </w:r>
      <w:r>
        <w:rPr/>
        <w:t>AL</w:t>
      </w:r>
      <w:r>
        <w:rPr>
          <w:spacing w:val="0"/>
        </w:rPr>
        <w:t xml:space="preserve"> </w:t>
      </w:r>
      <w:r>
        <w:rPr/>
        <w:t>PUNTO</w:t>
      </w:r>
      <w:r>
        <w:rPr>
          <w:spacing w:val="0"/>
        </w:rPr>
        <w:t xml:space="preserve"> </w:t>
      </w:r>
      <w:r>
        <w:rPr/>
        <w:t>BLU PORTONOVO GIUGNO</w:t>
      </w:r>
      <w:r>
        <w:rPr>
          <w:spacing w:val="0"/>
        </w:rPr>
        <w:t xml:space="preserve"> </w:t>
      </w:r>
      <w:r>
        <w:rPr/>
        <w:t>/</w:t>
      </w:r>
      <w:r>
        <w:rPr>
          <w:spacing w:val="0"/>
        </w:rPr>
        <w:t xml:space="preserve"> </w:t>
      </w:r>
      <w:r>
        <w:rPr/>
        <w:t xml:space="preserve">SETTEMBRE </w:t>
      </w:r>
      <w:r>
        <w:rPr>
          <w:spacing w:val="0"/>
        </w:rPr>
        <w:t>2025</w:t>
      </w:r>
    </w:p>
    <w:p>
      <w:pPr>
        <w:pStyle w:val="Corpodeltesto"/>
        <w:rPr>
          <w:b/>
          <w:b/>
        </w:rPr>
      </w:pPr>
      <w:r>
        <w:rPr>
          <w:b/>
        </w:rPr>
      </w:r>
    </w:p>
    <w:p>
      <w:pPr>
        <w:pStyle w:val="Corpodeltesto"/>
        <w:spacing w:lineRule="auto" w:line="240"/>
        <w:ind w:left="140" w:right="8653" w:hanging="0"/>
        <w:rPr/>
      </w:pPr>
      <w:r>
        <w:rPr>
          <w:spacing w:val="0"/>
        </w:rPr>
        <w:t xml:space="preserve">GIUGNO </w:t>
      </w:r>
      <w:r>
        <w:rPr/>
        <w:t>Ita: 750</w:t>
      </w:r>
    </w:p>
    <w:p>
      <w:pPr>
        <w:pStyle w:val="Corpodeltesto"/>
        <w:spacing w:lineRule="exact" w:line="271"/>
        <w:ind w:left="140" w:right="0" w:hanging="0"/>
        <w:rPr/>
      </w:pPr>
      <w:r>
        <w:rPr/>
        <w:t>Foreigners:</w:t>
      </w:r>
      <w:r>
        <w:rPr>
          <w:spacing w:val="0"/>
        </w:rPr>
        <w:t xml:space="preserve"> 150</w:t>
      </w:r>
    </w:p>
    <w:p>
      <w:pPr>
        <w:pStyle w:val="Corpodeltesto"/>
        <w:rPr/>
      </w:pPr>
      <w:r>
        <w:rPr/>
      </w:r>
    </w:p>
    <w:p>
      <w:pPr>
        <w:pStyle w:val="Corpodeltesto"/>
        <w:spacing w:lineRule="auto" w:line="240"/>
        <w:ind w:left="140" w:right="8653" w:hanging="0"/>
        <w:rPr/>
      </w:pPr>
      <w:r>
        <w:rPr>
          <w:spacing w:val="0"/>
        </w:rPr>
        <w:t xml:space="preserve">LUGLIO </w:t>
      </w:r>
      <w:r>
        <w:rPr/>
        <w:t>Ita:</w:t>
      </w:r>
      <w:r>
        <w:rPr>
          <w:spacing w:val="0"/>
        </w:rPr>
        <w:t xml:space="preserve"> 1600</w:t>
      </w:r>
    </w:p>
    <w:p>
      <w:pPr>
        <w:pStyle w:val="Corpodeltesto"/>
        <w:spacing w:lineRule="exact" w:line="271"/>
        <w:ind w:left="140" w:right="0" w:hanging="0"/>
        <w:rPr/>
      </w:pPr>
      <w:r>
        <w:rPr/>
        <w:t>Foreigners:</w:t>
      </w:r>
      <w:r>
        <w:rPr>
          <w:spacing w:val="0"/>
        </w:rPr>
        <w:t xml:space="preserve"> 200</w:t>
      </w:r>
    </w:p>
    <w:p>
      <w:pPr>
        <w:pStyle w:val="Corpodeltesto"/>
        <w:rPr/>
      </w:pPr>
      <w:r>
        <w:rPr/>
      </w:r>
    </w:p>
    <w:p>
      <w:pPr>
        <w:pStyle w:val="Corpodeltesto"/>
        <w:spacing w:lineRule="auto" w:line="240" w:before="1" w:after="0"/>
        <w:ind w:left="140" w:right="8600" w:hanging="0"/>
        <w:rPr/>
      </w:pPr>
      <w:r>
        <w:rPr>
          <w:spacing w:val="0"/>
        </w:rPr>
        <w:t xml:space="preserve">AGOSTO </w:t>
      </w:r>
      <w:r>
        <w:rPr/>
        <w:t>Ita: 2300</w:t>
      </w:r>
    </w:p>
    <w:p>
      <w:pPr>
        <w:pStyle w:val="Corpodeltesto"/>
        <w:spacing w:lineRule="exact" w:line="271"/>
        <w:ind w:left="140" w:right="0" w:hanging="0"/>
        <w:rPr/>
      </w:pPr>
      <w:r>
        <w:rPr/>
        <w:t>Foreigners:</w:t>
      </w:r>
      <w:r>
        <w:rPr>
          <w:spacing w:val="0"/>
        </w:rPr>
        <w:t xml:space="preserve"> 300</w:t>
      </w:r>
    </w:p>
    <w:p>
      <w:pPr>
        <w:pStyle w:val="Corpodeltesto"/>
        <w:spacing w:lineRule="auto" w:line="240" w:before="276" w:after="0"/>
        <w:ind w:left="140" w:right="7872" w:hanging="0"/>
        <w:rPr/>
      </w:pPr>
      <w:r>
        <w:rPr>
          <w:spacing w:val="0"/>
        </w:rPr>
        <w:t xml:space="preserve">SETTEMBRE </w:t>
      </w:r>
      <w:r>
        <w:rPr/>
        <w:t>Ita: 750</w:t>
      </w:r>
    </w:p>
    <w:p>
      <w:pPr>
        <w:pStyle w:val="Corpodeltesto"/>
        <w:spacing w:lineRule="exact" w:line="271"/>
        <w:ind w:left="140" w:right="0" w:hanging="0"/>
        <w:rPr/>
      </w:pPr>
      <w:r>
        <w:rPr/>
        <w:t>Foreigners:</w:t>
      </w:r>
      <w:r>
        <w:rPr>
          <w:spacing w:val="0"/>
        </w:rPr>
        <w:t xml:space="preserve"> 250</w:t>
      </w:r>
    </w:p>
    <w:sectPr>
      <w:headerReference w:type="default" r:id="rId2"/>
      <w:footerReference w:type="default" r:id="rId3"/>
      <w:type w:val="nextPage"/>
      <w:pgSz w:w="11906" w:h="16838"/>
      <w:pgMar w:left="992" w:right="1133" w:header="763" w:top="2000" w:footer="992" w:bottom="118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rPr>
        <w:sz w:val="20"/>
      </w:rPr>
    </w:pPr>
    <w:r>
      <w:rPr>
        <w:sz w:val="20"/>
      </w:rPr>
      <w:drawing>
        <wp:anchor behindDoc="1" distT="0" distB="0" distL="0" distR="0" simplePos="0" locked="0" layoutInCell="1" allowOverlap="1" relativeHeight="3">
          <wp:simplePos x="0" y="0"/>
          <wp:positionH relativeFrom="page">
            <wp:posOffset>1905</wp:posOffset>
          </wp:positionH>
          <wp:positionV relativeFrom="page">
            <wp:posOffset>9935845</wp:posOffset>
          </wp:positionV>
          <wp:extent cx="7553960" cy="756920"/>
          <wp:effectExtent l="0" t="0" r="0" b="0"/>
          <wp:wrapNone/>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1"/>
                  <a:stretch>
                    <a:fillRect/>
                  </a:stretch>
                </pic:blipFill>
                <pic:spPr bwMode="auto">
                  <a:xfrm>
                    <a:off x="0" y="0"/>
                    <a:ext cx="7553960" cy="756920"/>
                  </a:xfrm>
                  <a:prstGeom prst="rect">
                    <a:avLst/>
                  </a:prstGeom>
                  <a:noFill/>
                  <a:ln w="9525">
                    <a:noFill/>
                    <a:miter lim="800000"/>
                    <a:headEnd/>
                    <a:tailEnd/>
                  </a:ln>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rPr>
        <w:sz w:val="20"/>
      </w:rPr>
    </w:pPr>
    <w:r>
      <w:rPr>
        <w:sz w:val="20"/>
      </w:rPr>
      <w:drawing>
        <wp:anchor behindDoc="1" distT="0" distB="0" distL="0" distR="0" simplePos="0" locked="0" layoutInCell="1" allowOverlap="1" relativeHeight="5">
          <wp:simplePos x="0" y="0"/>
          <wp:positionH relativeFrom="page">
            <wp:posOffset>2760345</wp:posOffset>
          </wp:positionH>
          <wp:positionV relativeFrom="page">
            <wp:posOffset>484505</wp:posOffset>
          </wp:positionV>
          <wp:extent cx="2057400" cy="716280"/>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1"/>
                  <a:stretch>
                    <a:fillRect/>
                  </a:stretch>
                </pic:blipFill>
                <pic:spPr bwMode="auto">
                  <a:xfrm>
                    <a:off x="0" y="0"/>
                    <a:ext cx="2057400" cy="716280"/>
                  </a:xfrm>
                  <a:prstGeom prst="rect">
                    <a:avLst/>
                  </a:prstGeom>
                  <a:noFill/>
                  <a:ln w="9525">
                    <a:noFill/>
                    <a:miter lim="800000"/>
                    <a:headEnd/>
                    <a:tailEnd/>
                  </a:ln>
                </pic:spPr>
              </pic:pic>
            </a:graphicData>
          </a:graphic>
        </wp:anchor>
      </w:drawing>
    </w:r>
  </w:p>
</w:hdr>
</file>

<file path=word/settings.xml><?xml version="1.0" encoding="utf-8"?>
<w:settings xmlns:w="http://schemas.openxmlformats.org/wordprocessingml/2006/main">
  <w:zoom w:percent="12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w:hAnsi="Arial" w:eastAsia="Arial" w:cs="Arial"/>
      <w:color w:val="00000A"/>
      <w:sz w:val="22"/>
      <w:szCs w:val="22"/>
      <w:lang w:val="it-IT" w:eastAsia="en-US" w:bidi="ar-SA"/>
    </w:rPr>
  </w:style>
  <w:style w:type="paragraph" w:styleId="Titolo1">
    <w:name w:val="Titolo 1"/>
    <w:basedOn w:val="Normal"/>
    <w:uiPriority w:val="1"/>
    <w:qFormat/>
    <w:pPr>
      <w:ind w:left="139" w:right="0" w:hanging="0"/>
      <w:outlineLvl w:val="1"/>
    </w:pPr>
    <w:rPr>
      <w:rFonts w:ascii="Arial" w:hAnsi="Arial" w:eastAsia="Arial" w:cs="Arial"/>
      <w:b/>
      <w:bCs/>
      <w:sz w:val="24"/>
      <w:szCs w:val="24"/>
      <w:lang w:val="it-IT" w:eastAsia="en-US" w:bidi="ar-SA"/>
    </w:rPr>
  </w:style>
  <w:style w:type="paragraph" w:styleId="Titolo2">
    <w:name w:val="Titolo 2"/>
    <w:basedOn w:val="Titolo"/>
    <w:pPr/>
    <w:rPr/>
  </w:style>
  <w:style w:type="paragraph" w:styleId="Titolo3">
    <w:name w:val="Titolo 3"/>
    <w:basedOn w:val="Titolo"/>
    <w:pPr/>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Corpo del testo"/>
    <w:basedOn w:val="Normal"/>
    <w:uiPriority w:val="1"/>
    <w:qFormat/>
    <w:pPr/>
    <w:rPr>
      <w:rFonts w:ascii="Arial" w:hAnsi="Arial" w:eastAsia="Arial" w:cs="Arial"/>
      <w:sz w:val="24"/>
      <w:szCs w:val="24"/>
      <w:lang w:val="it-IT" w:eastAsia="en-US" w:bidi="ar-SA"/>
    </w:rPr>
  </w:style>
  <w:style w:type="paragraph" w:styleId="Elenco">
    <w:name w:val="Elenco"/>
    <w:basedOn w:val="Corpodeltesto"/>
    <w:pPr/>
    <w:rPr>
      <w:rFonts w:cs="Arial"/>
    </w:rPr>
  </w:style>
  <w:style w:type="paragraph" w:styleId="Didascalia">
    <w:name w:val="Didascalia"/>
    <w:basedOn w:val="Normal"/>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1"/>
    <w:qFormat/>
    <w:pPr/>
    <w:rPr>
      <w:lang w:val="it-IT" w:eastAsia="en-US" w:bidi="ar-SA"/>
    </w:rPr>
  </w:style>
  <w:style w:type="paragraph" w:styleId="TableParagraph">
    <w:name w:val="Table Paragraph"/>
    <w:basedOn w:val="Normal"/>
    <w:uiPriority w:val="1"/>
    <w:qFormat/>
    <w:pPr/>
    <w:rPr>
      <w:lang w:val="it-IT" w:eastAsia="en-US" w:bidi="ar-SA"/>
    </w:rPr>
  </w:style>
  <w:style w:type="paragraph" w:styleId="Intestazioneepidipagina">
    <w:name w:val="Intestazione e piè di pagina"/>
    <w:basedOn w:val="Normal"/>
    <w:qFormat/>
    <w:pPr/>
    <w:rPr/>
  </w:style>
  <w:style w:type="paragraph" w:styleId="Intestazione">
    <w:name w:val="Intestazione"/>
    <w:basedOn w:val="Intestazioneepidipagina"/>
    <w:pPr/>
    <w:rPr/>
  </w:style>
  <w:style w:type="paragraph" w:styleId="Pidipagina">
    <w:name w:val="Piè di pagina"/>
    <w:basedOn w:val="Intestazioneepidipagina"/>
    <w:pPr/>
    <w:rPr/>
  </w:style>
  <w:style w:type="paragraph" w:styleId="Quotations">
    <w:name w:val="Quotations"/>
    <w:basedOn w:val="Normal"/>
    <w:qFormat/>
    <w:pPr/>
    <w:rPr/>
  </w:style>
  <w:style w:type="paragraph" w:styleId="Titoloprincipale">
    <w:name w:val="Titolo principale"/>
    <w:basedOn w:val="Titolo"/>
    <w:pPr/>
    <w:rPr/>
  </w:style>
  <w:style w:type="paragraph" w:styleId="Sottotitolo">
    <w:name w:val="Sottotitolo"/>
    <w:basedOn w:val="Titolo"/>
    <w:pPr/>
    <w:rPr/>
  </w:style>
  <w:style w:type="numbering" w:styleId="Nessunelenco" w:default="1">
    <w:name w:val="Nessun elenco"/>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LibreOffice/4.4.7.2$Windows_x86 LibreOffice_project/f3153a8b245191196a4b6b9abd1d0da16eead600</Application>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2026-05-05T08:04:38Z</dcterms:created>
  <dc:language>it-IT</dc:language>
  <cp:lastPrinted>2026-05-05T10:28:53Z</cp:lastPrinted>
  <dcterms:modified xsi:type="dcterms:W3CDTF">2026-05-05T10:29:16Z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2025-10-29T00:00:00Z</vt:filetime>
  </property>
  <property fmtid="{D5CDD505-2E9C-101B-9397-08002B2CF9AE}" pid="4" name="LastSaved">
    <vt:filetime>2026-05-05T00:00:00Z</vt:filetime>
  </property>
  <property fmtid="{D5CDD505-2E9C-101B-9397-08002B2CF9AE}" pid="5" name="Producer">
    <vt:lpwstr>3-Heights(TM) PDF Security Shell 4.8.25.2 (http://www.pdf-tools.com)</vt:lpwstr>
  </property>
</Properties>
</file>