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EE0000"/>
          <w:sz w:val="36"/>
          <w:szCs w:val="36"/>
        </w:rPr>
      </w:pPr>
      <w:r>
        <w:rPr>
          <w:color w:val="CC3300"/>
          <w:sz w:val="36"/>
          <w:szCs w:val="36"/>
        </w:rPr>
      </w:r>
    </w:p>
    <w:p>
      <w:pPr>
        <w:pStyle w:val="Normal"/>
        <w:jc w:val="center"/>
        <w:rPr>
          <w:color w:val="EE0000"/>
          <w:sz w:val="36"/>
          <w:szCs w:val="36"/>
        </w:rPr>
      </w:pPr>
      <w:r>
        <w:rPr>
          <w:color w:val="CC3300"/>
          <w:sz w:val="36"/>
          <w:szCs w:val="36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  <w:color w:val="CC3300"/>
          <w:sz w:val="36"/>
          <w:szCs w:val="36"/>
        </w:rPr>
        <w:t>Cartellone</w:t>
      </w:r>
      <w:r>
        <w:rPr>
          <w:b/>
          <w:bCs/>
          <w:color w:val="EE0000"/>
          <w:sz w:val="36"/>
          <w:szCs w:val="36"/>
        </w:rPr>
        <w:t xml:space="preserve"> </w:t>
      </w:r>
      <w:r>
        <w:rPr>
          <w:b/>
          <w:bCs/>
          <w:color w:val="00B050"/>
          <w:sz w:val="36"/>
          <w:szCs w:val="36"/>
        </w:rPr>
        <w:t xml:space="preserve">Storie </w:t>
      </w:r>
      <w:r>
        <w:rPr>
          <w:b/>
          <w:bCs/>
          <w:color w:val="CC3300"/>
          <w:sz w:val="36"/>
          <w:szCs w:val="36"/>
        </w:rPr>
        <w:t>in due Teatri:</w:t>
      </w:r>
    </w:p>
    <w:p>
      <w:pPr>
        <w:pStyle w:val="Normal"/>
        <w:jc w:val="center"/>
        <w:rPr>
          <w:b/>
          <w:bCs/>
          <w:color w:val="CC3300"/>
        </w:rPr>
      </w:pPr>
      <w:r>
        <w:rPr>
          <w:b/>
          <w:bCs/>
          <w:color w:val="CC3300"/>
          <w:sz w:val="36"/>
          <w:szCs w:val="36"/>
        </w:rPr>
        <w:t>Panettone Ancona e Italia Numana</w:t>
      </w:r>
    </w:p>
    <w:p>
      <w:pPr>
        <w:pStyle w:val="Normal"/>
        <w:rPr>
          <w:color w:val="EE0000"/>
          <w:sz w:val="36"/>
          <w:szCs w:val="36"/>
        </w:rPr>
      </w:pPr>
      <w:r>
        <w:rPr>
          <w:color w:val="EE0000"/>
          <w:sz w:val="36"/>
          <w:szCs w:val="36"/>
        </w:rPr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  <w:t>VENERDI 09 OTTOBRE 2026   ORE 21.00</w:t>
        <w:tab/>
        <w:tab/>
      </w:r>
      <w:r>
        <w:rPr>
          <w:b/>
          <w:bCs/>
          <w:color w:val="0070C0"/>
          <w:sz w:val="28"/>
          <w:szCs w:val="28"/>
        </w:rPr>
        <w:t>Teatro Panettone Ancona</w:t>
      </w:r>
      <w:r>
        <w:rPr>
          <w:b/>
          <w:bCs/>
          <w:color w:val="0070C0"/>
        </w:rPr>
        <w:t xml:space="preserve"> </w:t>
      </w:r>
    </w:p>
    <w:p>
      <w:pPr>
        <w:pStyle w:val="Normal"/>
        <w:rPr>
          <w:rFonts w:ascii="HelpUsGiambattista" w:hAnsi="HelpUsGiambattista" w:cs="HelpUsGiambattista"/>
          <w:color w:val="AA001E"/>
          <w:kern w:val="0"/>
          <w:sz w:val="46"/>
          <w:szCs w:val="46"/>
        </w:rPr>
      </w:pP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 xml:space="preserve">Karl Valintin </w:t>
        <w:tab/>
      </w:r>
      <w:r>
        <w:rPr/>
        <w:t>con Federico Fazioli e Fiorella Ceccacci Rubino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/>
        <w:t>Una lettura drammaturgica interpretata per dar voce al genio surreale di Karl Vakentin riscoprendo l'ironia tagliente del grande autore tedesco.  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/>
        <w:t>Tra tanto ordinato scompiglio non c'è nulla di più assennato che perdere il senno.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/>
        <w:t>Le sue iperboliche assurde disgressioni liberano il teatro dalla comunicazione verbale, riabilitano la gestualità, facendone un linguaggio. 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/>
        <w:t>Siamo a soli pochi anni dalla prima guerra, nella Monaco dei veglioni di Carnevale, delle grandi sbornie di birra protratte per settimane, tra venditori di salsicce, aringhe, carne di maiale e cavoli. 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/>
        <w:t>Lì nascono i capricciosi personaggi che Valentin ritrae con l'aria distratta che piace tanto a Breckt, con l'atteggiamento di uno che recita solo per denaro con quel minimo di partecipazione che basta a giustificare un contratto.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/>
        <w:t>La partecipazione straordinaria di FIORELLA CECCACCI RUBINO, ci immergerà nell'atmosfera da Cabaret dei mitici Tingentagel ascoltando la sua originale interpretazione di alcune canzoni tratte dal repertorio di Kurt Weill.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b/>
          <w:bCs/>
          <w:color w:val="0070C0"/>
        </w:rPr>
      </w:pPr>
      <w:r>
        <w:rPr>
          <w:b/>
          <w:bCs/>
        </w:rPr>
        <w:t>VENERDI 16 OTTOBRE 2026   ORE 21.00</w:t>
        <w:tab/>
        <w:tab/>
      </w:r>
      <w:r>
        <w:rPr>
          <w:b/>
          <w:bCs/>
          <w:color w:val="0070C0"/>
          <w:sz w:val="28"/>
          <w:szCs w:val="28"/>
        </w:rPr>
        <w:t>Teatro Panettone Ancona</w:t>
      </w:r>
      <w:r>
        <w:rPr>
          <w:b/>
          <w:bCs/>
          <w:color w:val="0070C0"/>
        </w:rPr>
        <w:t xml:space="preserve"> </w:t>
      </w:r>
    </w:p>
    <w:p>
      <w:pPr>
        <w:pStyle w:val="Normal"/>
        <w:rPr/>
      </w:pP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>PINK FLOYD</w:t>
        <w:br/>
      </w:r>
      <w:r>
        <w:rPr>
          <w:rFonts w:cs="HelpUsGiambattista" w:ascii="HelpUsGiambattista" w:hAnsi="HelpUsGiambattista"/>
          <w:color w:val="AA001E"/>
          <w:kern w:val="0"/>
          <w:sz w:val="28"/>
          <w:szCs w:val="28"/>
        </w:rPr>
        <w:t>Dalle origini psichedeliche a The Wall</w:t>
      </w: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ab/>
      </w:r>
      <w:r>
        <w:rPr/>
        <w:t xml:space="preserve"> con Max Cimatti - musiche Voodoo Child</w:t>
      </w:r>
    </w:p>
    <w:p>
      <w:pPr>
        <w:pStyle w:val="Normal"/>
        <w:rPr/>
      </w:pPr>
      <w:r>
        <w:rPr/>
        <w:t>Un viaggio immersivo nell’epopea e nel processo creativo dei primi Pink Floyd. A metà anni Sessanta un giovanissimo Syd Barrett guida la sua band verso sonorità visionarie e sperimentali, prima che il suo fragile equilibrio mentale si spezzi sotto il peso di eccessi e pressioni. Da quella ferita nasce un nuovo corso: Roger Waters, David Gilmour, Richard Wright e Nick Mason. Sullo sfondo di un’epoca irripetibile, tra tensioni interne, amicizie tradite e solitudini, il nuovo nucleo costruisce un suono sempre più ambizioso che li porta a realizzare concept album filosofici dal successo planetario, fino al monumentale The Wall.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b/>
          <w:bCs/>
          <w:color w:val="EE0000"/>
        </w:rPr>
      </w:pPr>
      <w:r>
        <w:rPr>
          <w:b/>
          <w:bCs/>
        </w:rPr>
        <w:t>VENERDI 06 NOVEMBRE ORE 21.00</w:t>
        <w:tab/>
      </w:r>
      <w:r>
        <w:rPr>
          <w:b/>
          <w:bCs/>
          <w:color w:val="EE0000"/>
          <w:sz w:val="32"/>
          <w:szCs w:val="32"/>
        </w:rPr>
        <w:t>Teatro Italia Numana</w:t>
      </w:r>
    </w:p>
    <w:p>
      <w:pPr>
        <w:pStyle w:val="Normal"/>
        <w:rPr>
          <w:rFonts w:ascii="HelpUsGiambattista" w:hAnsi="HelpUsGiambattista" w:cs="HelpUsGiambattista"/>
          <w:color w:val="AA001E"/>
          <w:kern w:val="0"/>
          <w:sz w:val="46"/>
          <w:szCs w:val="46"/>
        </w:rPr>
      </w:pP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>Erano gli anni ’90</w:t>
        <w:tab/>
      </w:r>
      <w:r>
        <w:rPr>
          <w:rFonts w:cs="HelpUsGiambattista" w:ascii="HelpUsGiambattista" w:hAnsi="HelpUsGiambattista"/>
          <w:color w:val="AA001E"/>
          <w:kern w:val="0"/>
          <w:sz w:val="28"/>
          <w:szCs w:val="28"/>
        </w:rPr>
        <w:t>Una stagione selvaggia</w:t>
      </w: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ab/>
      </w:r>
      <w:r>
        <w:rPr/>
        <w:t>con Max Cimatti</w:t>
      </w:r>
    </w:p>
    <w:p>
      <w:pPr>
        <w:pStyle w:val="Normal"/>
        <w:spacing w:before="0" w:after="0"/>
        <w:rPr/>
      </w:pPr>
      <w:r>
        <w:rPr/>
        <w:t xml:space="preserve">I tormentati, controversi, corrotti, ribelli e creativi anni '90, racchiusi simbolicamente nelle bombe di Capaci e Via D'amelio, nel suicidio di Kurt Cobain, nella guerra in ex Jugoslavia, nella morte in diretta di Ayrton Senna, nei film Balla coi lupi, Matrix, Pulp Fiction, Caro Diario e negli scatti del Pirata, Marco Pantani. </w:t>
      </w:r>
    </w:p>
    <w:p>
      <w:pPr>
        <w:pStyle w:val="Normal"/>
        <w:spacing w:before="0" w:after="0"/>
        <w:rPr/>
      </w:pPr>
      <w:r>
        <w:rPr/>
        <w:t>E poi toccherà a lui, a Bettino, il politico italiano più discusso e influente degli anni '80, a raccontarvi Tangentopoli e il tramonto di un'epoca.</w:t>
      </w:r>
    </w:p>
    <w:p>
      <w:pPr>
        <w:pStyle w:val="Normal"/>
        <w:spacing w:before="0" w:after="0"/>
        <w:rPr/>
      </w:pPr>
      <w:r>
        <w:rPr/>
        <w:t>Gli anni '90 come non li avete mai ascoltati</w:t>
      </w:r>
    </w:p>
    <w:p>
      <w:pPr>
        <w:pStyle w:val="Normal"/>
        <w:rPr>
          <w:b/>
          <w:bCs/>
          <w:color w:themeColor="accent6" w:val="4EA72E"/>
          <w:sz w:val="32"/>
          <w:szCs w:val="32"/>
        </w:rPr>
      </w:pPr>
      <w:r>
        <w:rPr>
          <w:b/>
          <w:bCs/>
          <w:color w:themeColor="accent6" w:val="4EA72E"/>
          <w:sz w:val="32"/>
          <w:szCs w:val="32"/>
        </w:rPr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color w:val="0070C0"/>
          <w:sz w:val="28"/>
          <w:szCs w:val="28"/>
        </w:rPr>
      </w:pPr>
      <w:r>
        <w:rPr>
          <w:b/>
          <w:bCs/>
        </w:rPr>
        <w:t>VENERDI 27 NOVEMBRE 2026   ORE 21.00</w:t>
        <w:tab/>
        <w:tab/>
      </w:r>
      <w:r>
        <w:rPr>
          <w:b/>
          <w:bCs/>
          <w:color w:val="0070C0"/>
          <w:sz w:val="28"/>
          <w:szCs w:val="28"/>
        </w:rPr>
        <w:t xml:space="preserve">Teatro Panettone Ancona </w:t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Web"/>
        <w:shd w:val="clear" w:color="auto" w:fill="FFFFFF"/>
        <w:spacing w:beforeAutospacing="0" w:before="0" w:afterAutospacing="0" w:after="180"/>
        <w:rPr>
          <w:rFonts w:ascii="Arial" w:hAnsi="Arial" w:cs="Arial"/>
          <w:color w:val="000000"/>
        </w:rPr>
      </w:pPr>
      <w:r>
        <w:rPr>
          <w:rFonts w:eastAsia="Aptos" w:cs="HelpUsGiambattista" w:ascii="HelpUsGiambattista" w:hAnsi="HelpUsGiambattista" w:eastAsiaTheme="minorHAnsi"/>
          <w:color w:val="AA001E"/>
          <w:sz w:val="46"/>
          <w:szCs w:val="46"/>
          <w:lang w:eastAsia="en-US"/>
          <w14:ligatures w14:val="standardContextual"/>
        </w:rPr>
        <w:t>FRANCESCO GUCCINI</w:t>
      </w:r>
      <w:r>
        <w:rPr>
          <w:rFonts w:cs="Arial" w:ascii="Arial" w:hAnsi="Arial"/>
          <w:color w:val="000000"/>
        </w:rPr>
        <w:br/>
      </w:r>
      <w:r>
        <w:rPr>
          <w:rFonts w:eastAsia="Aptos" w:cs="HelpUsGiambattista" w:ascii="HelpUsGiambattista" w:hAnsi="HelpUsGiambattista" w:eastAsiaTheme="minorHAnsi"/>
          <w:color w:val="AA001E"/>
          <w:sz w:val="28"/>
          <w:szCs w:val="28"/>
          <w:lang w:eastAsia="en-US"/>
          <w14:ligatures w14:val="standardContextual"/>
        </w:rPr>
        <w:t>Ho tante cose ancora da raccontare</w:t>
        <w:tab/>
        <w:tab/>
        <w:t xml:space="preserve"> </w:t>
      </w:r>
      <w:r>
        <w:rPr/>
        <w:t>con Max Cimatti</w:t>
      </w:r>
    </w:p>
    <w:p>
      <w:pPr>
        <w:pStyle w:val="NormalWeb"/>
        <w:shd w:val="clear" w:color="auto" w:fill="FFFFFF"/>
        <w:spacing w:beforeAutospacing="0" w:before="0" w:afterAutospacing="0" w:after="180"/>
        <w:rPr>
          <w:rFonts w:ascii="Aptos" w:hAnsi="Aptos" w:eastAsia="Aptos" w:cs="" w:asciiTheme="minorHAnsi" w:cstheme="minorBidi" w:eastAsiaTheme="minorHAnsi" w:hAnsiTheme="minorHAnsi"/>
          <w:kern w:val="2"/>
          <w:lang w:eastAsia="en-US"/>
          <w14:ligatures w14:val="standardContextual"/>
        </w:rPr>
      </w:pPr>
      <w:r>
        <w:rPr>
          <w:rFonts w:eastAsia="Aptos" w:cs="" w:ascii="Aptos" w:hAnsi="Aptos" w:asciiTheme="minorHAnsi" w:cstheme="minorBidi" w:eastAsiaTheme="minorHAnsi" w:hAnsiTheme="minorHAnsi"/>
          <w:kern w:val="2"/>
          <w:lang w:eastAsia="en-US"/>
          <w14:ligatures w14:val="standardContextual"/>
        </w:rPr>
        <w:t>Vita, parole e poetica di Francesco Guccini, dalle radici e dal silenzio dei boschi di Pavana — culla del suo spirito ruvido da montanaro - alle osterie sotto i portici di Bologna, dai viaggi tra la via Emilia e il West alla passione civile e amorosa, dalla poetica del ricordo e della nostalgia ai testi colti e introspettivi delle sue canzoni. E dunque conosceremo lo strumento delle parole come forma di resistenza. Le parole che generano immagini, storie, ritratti e poesia. Le parole come un faro nella notte per il nostro bisogno di conforto e meraviglia.</w:t>
        <w:br/>
        <w:t>Francesco, per sempre.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VENERDI 04 DICEMBRE  2026   ORE 21.00</w:t>
        <w:tab/>
      </w:r>
      <w:r>
        <w:rPr>
          <w:b/>
          <w:bCs/>
          <w:color w:val="EE0000"/>
          <w:sz w:val="32"/>
          <w:szCs w:val="32"/>
        </w:rPr>
        <w:t>Teatro Italia Numana</w:t>
      </w:r>
    </w:p>
    <w:p>
      <w:pPr>
        <w:pStyle w:val="Normal"/>
        <w:rPr/>
      </w:pP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 xml:space="preserve">La Misteriosa Scomparsa di W </w:t>
      </w:r>
      <w:r>
        <w:rPr/>
        <w:t>di Stefano Benni -</w:t>
      </w: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 xml:space="preserve"> </w:t>
      </w:r>
      <w:r>
        <w:rPr/>
        <w:t>con Luca Talevi</w:t>
      </w:r>
    </w:p>
    <w:p>
      <w:pPr>
        <w:pStyle w:val="Normal"/>
        <w:spacing w:before="0" w:after="0"/>
        <w:rPr/>
      </w:pPr>
      <w:r>
        <w:rPr/>
        <w:t>V, una donna qualunque nata in un giorno qualsiasi con un parto miracoloso e fiabesco.</w:t>
        <w:br/>
        <w:t>Nel corso della sua vita, tutto sembra sgretolarsi e perdersi pezzo dopo pezzo: Scompare il suo coniglietto d'infanzia, Walter; muore il nonno Wilfredo; finisce l'amicizia con la compagna di scuola Wilma; si chiude in modo deludente la sua lunga storia d'amore con il fidanzato Wolmer.</w:t>
      </w:r>
    </w:p>
    <w:p>
      <w:pPr>
        <w:pStyle w:val="Normal"/>
        <w:spacing w:before="0" w:after="0"/>
        <w:rPr/>
      </w:pPr>
      <w:r>
        <w:rPr/>
        <w:t xml:space="preserve">V si ritrova così a fare i conti con un profondo senso di incompletezza e infelicità. Nella sua ricerca della misteriosa </w:t>
      </w:r>
      <w:r>
        <w:rPr>
          <w:b/>
          <w:bCs/>
        </w:rPr>
        <w:t>W</w:t>
      </w:r>
      <w:r>
        <w:rPr/>
        <w:t xml:space="preserve"> (il pezzo mancante della sua vita o della sua stessa identità), la donna compie un viaggio tragicomico. Ripercorre i suoi ricordi e interroga se stessa e il pubblico su temi grandi e quotidiani come l'amore, la giustizia, la guerra, la povertà e l'intolleranza. È una fiaba moderna che difende lo spirito critico e la voglia di autenticità.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VENERDI 15 GENNAIO 2027   ORE 21.00</w:t>
        <w:tab/>
        <w:tab/>
      </w:r>
      <w:r>
        <w:rPr>
          <w:b/>
          <w:bCs/>
          <w:color w:val="EE0000"/>
          <w:sz w:val="32"/>
          <w:szCs w:val="32"/>
        </w:rPr>
        <w:t>Teatro Italia Numana</w:t>
      </w:r>
    </w:p>
    <w:p>
      <w:pPr>
        <w:pStyle w:val="Normal"/>
        <w:spacing w:before="0" w:after="0"/>
        <w:rPr>
          <w:rFonts w:ascii="HelpUsGiambattista" w:hAnsi="HelpUsGiambattista" w:cs="HelpUsGiambattista"/>
          <w:color w:val="AA001E"/>
          <w:kern w:val="0"/>
          <w:sz w:val="46"/>
          <w:szCs w:val="46"/>
        </w:rPr>
      </w:pP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 xml:space="preserve">l'Attimo Fuggente </w:t>
      </w:r>
    </w:p>
    <w:p>
      <w:pPr>
        <w:pStyle w:val="Normal"/>
        <w:spacing w:before="0" w:after="0"/>
        <w:rPr/>
      </w:pPr>
      <w:r>
        <w:rPr>
          <w:rFonts w:cs="HelpUsGiambattista" w:ascii="HelpUsGiambattista" w:hAnsi="HelpUsGiambattista"/>
          <w:color w:val="AA001E"/>
          <w:kern w:val="0"/>
          <w:sz w:val="28"/>
          <w:szCs w:val="28"/>
        </w:rPr>
        <w:t xml:space="preserve">non leggiamo poesie perché è carino </w:t>
        <w:tab/>
      </w:r>
      <w:r>
        <w:rPr/>
        <w:t>con Cesare Catà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Lo spettacolo è un racconto, in forma di monologo, che, prendendo le mosse dal celeberrimo film </w:t>
      </w:r>
    </w:p>
    <w:p>
      <w:pPr>
        <w:pStyle w:val="Normal"/>
        <w:spacing w:before="0" w:after="0"/>
        <w:rPr/>
      </w:pPr>
      <w:r>
        <w:rPr/>
        <w:t xml:space="preserve">Dead Poets Society (L'Attimo Fuggente) riflette sul tesoro della cultura umanistica e </w:t>
      </w:r>
    </w:p>
    <w:p>
      <w:pPr>
        <w:pStyle w:val="Normal"/>
        <w:spacing w:before="0" w:after="0"/>
        <w:rPr/>
      </w:pPr>
      <w:r>
        <w:rPr/>
        <w:t xml:space="preserve">sullo stato attuale della scuola e della pedagogia. </w:t>
      </w:r>
    </w:p>
    <w:p>
      <w:pPr>
        <w:pStyle w:val="Normal"/>
        <w:spacing w:before="0" w:after="0"/>
        <w:rPr/>
      </w:pPr>
      <w:r>
        <w:rPr/>
        <w:t>Attraverso le pagine di Thoreau, Whitman, Orazio e Nietzsche, le riflessioni, i ricordi e le analise critiche dei testi si fondono con la caustica e disillusa visione di un insegnante ispirato dalla figura del John Keating icasticamente interpretato da Robin Williams e in contrasto con il mondo dell'insegnamento contemporaneo. 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color w:val="0070C0"/>
          <w:sz w:val="28"/>
          <w:szCs w:val="28"/>
        </w:rPr>
      </w:pPr>
      <w:r>
        <w:rPr>
          <w:b/>
          <w:bCs/>
        </w:rPr>
        <w:t xml:space="preserve">VENERDI 29 GENNAIO 2027 </w:t>
        <w:tab/>
        <w:t>ORE 21.00</w:t>
        <w:tab/>
        <w:tab/>
      </w:r>
      <w:r>
        <w:rPr>
          <w:b/>
          <w:bCs/>
          <w:color w:val="0070C0"/>
          <w:sz w:val="28"/>
          <w:szCs w:val="28"/>
        </w:rPr>
        <w:t xml:space="preserve">Teatro Panettone Ancona </w:t>
      </w:r>
    </w:p>
    <w:p>
      <w:pPr>
        <w:pStyle w:val="Normal"/>
        <w:rPr>
          <w:rFonts w:ascii="HelpUsGiambattista" w:hAnsi="HelpUsGiambattista" w:cs="HelpUsGiambattista"/>
          <w:color w:val="AA001E"/>
          <w:kern w:val="0"/>
          <w:sz w:val="28"/>
          <w:szCs w:val="28"/>
        </w:rPr>
      </w:pP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>UN EREMO TRA LE NUVOLE</w:t>
      </w:r>
      <w:r>
        <w:rPr>
          <w:b/>
          <w:bCs/>
        </w:rPr>
        <w:br/>
      </w:r>
      <w:r>
        <w:rPr>
          <w:rFonts w:cs="HelpUsGiambattista" w:ascii="HelpUsGiambattista" w:hAnsi="HelpUsGiambattista"/>
          <w:color w:val="AA001E"/>
          <w:kern w:val="0"/>
          <w:sz w:val="28"/>
          <w:szCs w:val="28"/>
        </w:rPr>
        <w:t>Il testamento spirituale di Tiziano Terzani</w:t>
        <w:tab/>
        <w:tab/>
      </w:r>
      <w:r>
        <w:rPr/>
        <w:t>con Max Cimatti</w:t>
      </w:r>
    </w:p>
    <w:p>
      <w:pPr>
        <w:pStyle w:val="Normal"/>
        <w:rPr/>
      </w:pPr>
      <w:r>
        <w:rPr/>
        <w:t>Dopo decenni da inviato in Asia a raccontarne le guerre e le trasformazioni, la diagnosi di un cancro lo costringe a fermarsi, e proprio lì inizia il suo viaggio più importante, quello verso sé stesso. Tra medicina occidentale, sciamani himalayani e il silenzio di un eremo sull'Himalaya, Terzani cerca una risposta spirituale al senso della vita. Nascono così i suoi ultimi lavori: </w:t>
      </w:r>
      <w:r>
        <w:rPr>
          <w:i/>
          <w:iCs/>
        </w:rPr>
        <w:t>Un altro giro di giostra</w:t>
      </w:r>
      <w:r>
        <w:rPr/>
        <w:t>, testamento di un uomo che affronta la propria morte, e </w:t>
      </w:r>
      <w:r>
        <w:rPr>
          <w:i/>
          <w:iCs/>
        </w:rPr>
        <w:t>La fine è il mio inizio</w:t>
      </w:r>
      <w:r>
        <w:rPr/>
        <w:t>, opera postuma che raccoglie le ultime conversazioni avvenute con il figlio Folco. Lo spettacolo ripercorre questi ultimi anni, tra malattia e saggezza, per raccontare un uomo che ha trasformato la propria fine in un dono di consapevolezza per tutti noi.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  <w:t>VENERDI 26 FEBBRAIO 2027</w:t>
        <w:tab/>
        <w:t>ORE 21.00</w:t>
        <w:tab/>
        <w:tab/>
      </w:r>
      <w:r>
        <w:rPr>
          <w:b/>
          <w:bCs/>
          <w:color w:val="EE0000"/>
          <w:sz w:val="32"/>
          <w:szCs w:val="32"/>
        </w:rPr>
        <w:t>Teatro Italia Numana</w:t>
      </w:r>
    </w:p>
    <w:p>
      <w:pPr>
        <w:pStyle w:val="Normal"/>
        <w:rPr>
          <w:rFonts w:ascii="HelpUsGiambattista" w:hAnsi="HelpUsGiambattista" w:cs="HelpUsGiambattista"/>
          <w:color w:val="AA001E"/>
          <w:kern w:val="0"/>
          <w:sz w:val="46"/>
          <w:szCs w:val="46"/>
        </w:rPr>
      </w:pP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>Volevo solo Fare Amleto</w:t>
        <w:tab/>
        <w:t xml:space="preserve"> </w:t>
      </w:r>
      <w:r>
        <w:rPr/>
        <w:t xml:space="preserve">con Stefano Tosoni – compagnia Proscenio </w:t>
      </w:r>
    </w:p>
    <w:p>
      <w:pPr>
        <w:pStyle w:val="Normal"/>
        <w:spacing w:before="0" w:after="0"/>
        <w:rPr/>
      </w:pPr>
      <w:r>
        <w:rPr/>
        <w:t xml:space="preserve">Un giovane attore senza un soldo sogna di fare Amleto. </w:t>
      </w:r>
    </w:p>
    <w:p>
      <w:pPr>
        <w:pStyle w:val="Normal"/>
        <w:spacing w:before="0" w:after="0"/>
        <w:rPr/>
      </w:pPr>
      <w:r>
        <w:rPr/>
        <w:t xml:space="preserve">Dopo aver assodato che nessuno lo chiamerà mai se non per ruoli secondari, decide di </w:t>
      </w:r>
    </w:p>
    <w:p>
      <w:pPr>
        <w:pStyle w:val="Normal"/>
        <w:spacing w:before="0" w:after="0"/>
        <w:rPr/>
      </w:pPr>
      <w:r>
        <w:rPr/>
        <w:t>imbarcarsi in una folle impresa, l’unica percorribile: fare tutto da solo, riduzione, regia, musiche,</w:t>
      </w:r>
    </w:p>
    <w:p>
      <w:pPr>
        <w:pStyle w:val="Normal"/>
        <w:spacing w:before="0" w:after="0"/>
        <w:rPr/>
      </w:pPr>
      <w:r>
        <w:rPr/>
        <w:t>costumi, burocrazia, scene! ... e proprio da qui parte la nostra avventura!</w:t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color w:val="0070C0"/>
          <w:sz w:val="28"/>
          <w:szCs w:val="28"/>
        </w:rPr>
      </w:pPr>
      <w:r>
        <w:rPr>
          <w:b/>
          <w:bCs/>
        </w:rPr>
        <w:t>VENERDI 26 FEBBRAIO 2027</w:t>
        <w:tab/>
        <w:t>ORE 21.00</w:t>
        <w:tab/>
        <w:tab/>
      </w:r>
      <w:r>
        <w:rPr>
          <w:b/>
          <w:bCs/>
          <w:color w:val="0070C0"/>
          <w:sz w:val="28"/>
          <w:szCs w:val="28"/>
        </w:rPr>
        <w:t xml:space="preserve">Teatro Panettone Ancona </w:t>
      </w:r>
    </w:p>
    <w:p>
      <w:pPr>
        <w:pStyle w:val="Normal"/>
        <w:spacing w:before="0" w:after="0"/>
        <w:rPr>
          <w:rFonts w:ascii="HelpUsGiambattista" w:hAnsi="HelpUsGiambattista" w:cs="HelpUsGiambattista"/>
          <w:color w:val="AA001E"/>
          <w:kern w:val="0"/>
          <w:sz w:val="46"/>
          <w:szCs w:val="46"/>
        </w:rPr>
      </w:pP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 xml:space="preserve">NOVECENTO </w:t>
      </w:r>
    </w:p>
    <w:p>
      <w:pPr>
        <w:pStyle w:val="Normal"/>
        <w:spacing w:before="0" w:after="0"/>
        <w:rPr>
          <w:rFonts w:ascii="HelpUsGiambattista" w:hAnsi="HelpUsGiambattista" w:cs="HelpUsGiambattista"/>
          <w:color w:val="AA001E"/>
          <w:kern w:val="0"/>
          <w:sz w:val="28"/>
          <w:szCs w:val="28"/>
        </w:rPr>
      </w:pPr>
      <w:r>
        <w:rPr>
          <w:rFonts w:cs="HelpUsGiambattista" w:ascii="HelpUsGiambattista" w:hAnsi="HelpUsGiambattista"/>
          <w:color w:val="AA001E"/>
          <w:kern w:val="0"/>
          <w:sz w:val="28"/>
          <w:szCs w:val="28"/>
        </w:rPr>
        <w:t>Un uomo, un pianoforte, un oceano da attraversare senza mai scendere.</w:t>
      </w:r>
    </w:p>
    <w:p>
      <w:pPr>
        <w:pStyle w:val="Normal"/>
        <w:spacing w:before="0" w:after="0"/>
        <w:rPr/>
      </w:pPr>
      <w:r>
        <w:rPr/>
        <w:t>Produzione Youteller con Matteo Cecchi e marco Cecchi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Il monologo di Baricco è ormai un classico del teatro contemporaneo. La sua</w:t>
      </w:r>
    </w:p>
    <w:p>
      <w:pPr>
        <w:pStyle w:val="Normal"/>
        <w:spacing w:before="0" w:after="0"/>
        <w:rPr/>
      </w:pPr>
      <w:r>
        <w:rPr/>
        <w:t>forza sta nella capacità di unire poesia, racconto e mito, ironia e struggimento.</w:t>
      </w:r>
    </w:p>
    <w:p>
      <w:pPr>
        <w:pStyle w:val="Normal"/>
        <w:spacing w:before="0" w:after="0"/>
        <w:rPr/>
      </w:pPr>
      <w:r>
        <w:rPr/>
        <w:t>Novecento non si limita a raccontare, costruisce un immaginario: il mare, il</w:t>
      </w:r>
    </w:p>
    <w:p>
      <w:pPr>
        <w:pStyle w:val="Normal"/>
        <w:spacing w:before="0" w:after="0"/>
        <w:rPr/>
      </w:pPr>
      <w:r>
        <w:rPr/>
        <w:t>ponte, il salone, il pianoforte, il fumo, la folla, le luci del porto. Dentro questa</w:t>
      </w:r>
    </w:p>
    <w:p>
      <w:pPr>
        <w:pStyle w:val="Normal"/>
        <w:spacing w:before="0" w:after="0"/>
        <w:rPr/>
      </w:pPr>
      <w:r>
        <w:rPr/>
        <w:t>potenza visiva affiora una riflessione profonda sull’uomo, sulla libertà, sul</w:t>
      </w:r>
    </w:p>
    <w:p>
      <w:pPr>
        <w:pStyle w:val="Normal"/>
        <w:spacing w:before="0" w:after="0"/>
        <w:rPr/>
      </w:pPr>
      <w:r>
        <w:rPr/>
        <w:t>limite e sul dolore che ogni scelta porta con sé.</w:t>
      </w:r>
    </w:p>
    <w:p>
      <w:pPr>
        <w:pStyle w:val="Normal"/>
        <w:spacing w:before="0" w:after="0"/>
        <w:rPr/>
      </w:pPr>
      <w:r>
        <w:rPr/>
        <w:t>Tra ironia, poesia e musica, “Novecento” diventa il racconto di un’esistenza fuori dal tempo, sospesa</w:t>
      </w:r>
    </w:p>
    <w:p>
      <w:pPr>
        <w:pStyle w:val="Normal"/>
        <w:spacing w:before="0" w:after="0"/>
        <w:rPr/>
      </w:pPr>
      <w:r>
        <w:rPr/>
        <w:t>tra libertà e paura, tra il desiderio di infinito e il bisogno di trovare il proprio limite.</w:t>
      </w:r>
    </w:p>
    <w:p>
      <w:pPr>
        <w:pStyle w:val="Normal"/>
        <w:spacing w:before="0" w:after="0"/>
        <w:rPr/>
      </w:pPr>
      <w:r>
        <w:rPr/>
        <w:t>Novecento è molto più di una storia straordinaria: il racconto di un mistero, di una fedeltà e di un</w:t>
      </w:r>
    </w:p>
    <w:p>
      <w:pPr>
        <w:pStyle w:val="Normal"/>
        <w:spacing w:before="0" w:after="0"/>
        <w:rPr/>
      </w:pPr>
      <w:r>
        <w:rPr/>
        <w:t>confine mai davvero superato.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color w:val="0070C0"/>
          <w:sz w:val="28"/>
          <w:szCs w:val="28"/>
        </w:rPr>
      </w:pPr>
      <w:r>
        <w:rPr>
          <w:b/>
          <w:bCs/>
        </w:rPr>
        <w:t xml:space="preserve">VENERDI 12 MARZO  2027 </w:t>
        <w:tab/>
        <w:tab/>
        <w:t>ORE 21.00</w:t>
        <w:tab/>
        <w:tab/>
      </w:r>
      <w:r>
        <w:rPr>
          <w:b/>
          <w:bCs/>
          <w:color w:val="0070C0"/>
          <w:sz w:val="28"/>
          <w:szCs w:val="28"/>
        </w:rPr>
        <w:t xml:space="preserve">Teatro Panettone Ancona </w:t>
      </w:r>
    </w:p>
    <w:p>
      <w:pPr>
        <w:pStyle w:val="Normal"/>
        <w:rPr>
          <w:b/>
          <w:bCs/>
        </w:rPr>
      </w:pPr>
      <w:r>
        <w:rPr>
          <w:rFonts w:cs="HelpUsGiambattista" w:ascii="HelpUsGiambattista" w:hAnsi="HelpUsGiambattista"/>
          <w:color w:val="AA001E"/>
          <w:kern w:val="0"/>
          <w:sz w:val="46"/>
          <w:szCs w:val="46"/>
        </w:rPr>
        <w:t>ORIANA FALLACI</w:t>
      </w:r>
      <w:r>
        <w:rPr>
          <w:b/>
          <w:bCs/>
        </w:rPr>
        <w:br/>
      </w:r>
      <w:r>
        <w:rPr>
          <w:rFonts w:cs="HelpUsGiambattista" w:ascii="HelpUsGiambattista" w:hAnsi="HelpUsGiambattista"/>
          <w:color w:val="AA001E"/>
          <w:kern w:val="0"/>
          <w:sz w:val="28"/>
          <w:szCs w:val="28"/>
        </w:rPr>
        <w:t>Vita, libri e reportage fino al 1979</w:t>
      </w:r>
      <w:r>
        <w:rPr>
          <w:b/>
          <w:bCs/>
        </w:rPr>
        <w:tab/>
        <w:tab/>
        <w:tab/>
      </w:r>
      <w:r>
        <w:rPr/>
        <w:t>con Max Cimatti</w:t>
      </w:r>
    </w:p>
    <w:p>
      <w:pPr>
        <w:pStyle w:val="Normal"/>
        <w:spacing w:before="0" w:after="0"/>
        <w:rPr/>
      </w:pPr>
      <w:r>
        <w:rPr/>
        <w:t xml:space="preserve">La parabola umana e letteraria della più importante giornalista italiana. </w:t>
      </w:r>
    </w:p>
    <w:p>
      <w:pPr>
        <w:pStyle w:val="Normal"/>
        <w:spacing w:before="0" w:after="0"/>
        <w:rPr/>
      </w:pPr>
      <w:r>
        <w:rPr/>
        <w:t>Incontreremo Oriana da ragazzina, come staffetta della Resistenza e le faremo compagnia fino al 1979, con il libro della vita: "Un uomo”. Conosceremo i suoi primi articoli sul jet set americano, la reporter in Vietnam e in Messico, quando viene ferita gravemente e creduta morta, i suoi articoli sulle morti di Martin Luther King e Bob Kennedy, la sua esperienza con gli astronauti che andranno sulla luna, la sua storica intervista all’Imam Khomeini. E poi i suoi amori disperati, i suoi drammi, la sua fragilità, ma anche la forza d’animo e l'insegnamento più grande: la straordinaria capacità di rialzarsi ogni volta.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737" w:right="424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pUsGiambattist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74825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574825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574825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574825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574825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574825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574825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574825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574825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57482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57482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574825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574825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574825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574825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574825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574825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574825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574825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574825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57482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74825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574825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74825"/>
    <w:rPr>
      <w:b/>
      <w:bCs/>
      <w:smallCaps/>
      <w:color w:themeColor="accent1" w:themeShade="bf" w:val="0F476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14837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rsid w:val="00714837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7148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03fe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903fe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574825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574825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574825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74825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574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CommentText">
    <w:name w:val="annotation text"/>
    <w:basedOn w:val="Normal"/>
    <w:link w:val="TestocommentoCarattere"/>
    <w:uiPriority w:val="99"/>
    <w:semiHidden/>
    <w:unhideWhenUsed/>
    <w:rsid w:val="0071483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oggettocommentoCarattere"/>
    <w:uiPriority w:val="99"/>
    <w:semiHidden/>
    <w:unhideWhenUsed/>
    <w:qFormat/>
    <w:rsid w:val="00714837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122238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it-IT"/>
      <w14:ligatures w14:val="none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7B3F-04CF-472E-90CE-E06A6D94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4336</TotalTime>
  <Application>LibreOffice/25.2.7.2$Windows_x86 LibreOffice_project/5cbfd1ab6520636bb5f7b99185aa69bd7456825d</Application>
  <AppVersion>15.0000</AppVersion>
  <Pages>4</Pages>
  <Words>1289</Words>
  <Characters>6795</Characters>
  <CharactersWithSpaces>8080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2026-06-30T17:31:00Z</dcterms:created>
  <dc:creator>Utente</dc:creator>
  <dc:description/>
  <dc:language>it-IT</dc:language>
  <cp:lastModifiedBy/>
  <dcterms:modified xsi:type="dcterms:W3CDTF">2026-09-16T09:11:11Z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